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1BD5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32EF91F9" w14:textId="77777777" w:rsidR="00CC50ED" w:rsidRPr="001C629C" w:rsidRDefault="00C1636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C1636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February</w:t>
      </w:r>
      <w:r w:rsidR="006B17F4">
        <w:rPr>
          <w:rFonts w:ascii="Arial" w:hAnsi="Arial" w:cs="Arial"/>
          <w:b/>
          <w:bCs/>
          <w:sz w:val="22"/>
          <w:szCs w:val="22"/>
          <w:u w:val="single"/>
        </w:rPr>
        <w:t xml:space="preserve"> 2019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 xml:space="preserve">, in </w:t>
      </w:r>
      <w:r w:rsidR="006B17F4">
        <w:rPr>
          <w:rFonts w:ascii="Arial" w:hAnsi="Arial" w:cs="Arial"/>
          <w:b/>
          <w:bCs/>
          <w:sz w:val="22"/>
          <w:szCs w:val="22"/>
          <w:u w:val="single"/>
        </w:rPr>
        <w:t>Cassington Village Hall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2BBFBDE6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5E4DC1F" w14:textId="77777777" w:rsidR="006039B6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7DD7A9C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6B59B7F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701B3565" w14:textId="77777777" w:rsidR="0088762E" w:rsidRPr="001C629C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="00294B58"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5EDC50DC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516FAC9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C16366"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6B17F4" w:rsidRPr="006B17F4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6B17F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16366">
        <w:rPr>
          <w:rFonts w:ascii="Arial" w:hAnsi="Arial" w:cs="Arial"/>
          <w:b/>
          <w:bCs/>
          <w:sz w:val="22"/>
          <w:szCs w:val="22"/>
          <w:lang w:val="en-GB"/>
        </w:rPr>
        <w:t>January</w:t>
      </w:r>
      <w:r w:rsidR="005964B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>201</w:t>
      </w:r>
      <w:r w:rsidR="004E2D52" w:rsidRPr="001C629C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1D9FDC52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D3ED77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1549A023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–notification of incidents in Cassington</w:t>
      </w:r>
      <w:r w:rsidR="004305C6" w:rsidRPr="001C629C">
        <w:rPr>
          <w:rFonts w:ascii="Arial" w:hAnsi="Arial" w:cs="Arial"/>
          <w:bCs/>
          <w:sz w:val="22"/>
          <w:szCs w:val="22"/>
          <w:lang w:val="en-GB"/>
        </w:rPr>
        <w:t>/ Neighbourhood</w:t>
      </w:r>
      <w:r w:rsidR="00B054B9" w:rsidRPr="001C629C">
        <w:rPr>
          <w:rFonts w:ascii="Arial" w:hAnsi="Arial" w:cs="Arial"/>
          <w:bCs/>
          <w:sz w:val="22"/>
          <w:szCs w:val="22"/>
          <w:lang w:val="en-GB"/>
        </w:rPr>
        <w:t xml:space="preserve"> watch update.</w:t>
      </w:r>
    </w:p>
    <w:p w14:paraId="44911124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C4B7549" w14:textId="77777777" w:rsidR="006039B6" w:rsidRPr="001C629C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45DF37E1" w14:textId="77777777" w:rsidR="00EB4926" w:rsidRPr="001C629C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1C629C">
        <w:rPr>
          <w:rFonts w:ascii="Arial" w:hAnsi="Arial" w:cs="Arial"/>
          <w:bCs/>
          <w:sz w:val="22"/>
          <w:szCs w:val="22"/>
          <w:lang w:val="en-GB"/>
        </w:rPr>
        <w:t>i</w:t>
      </w:r>
      <w:proofErr w:type="spellEnd"/>
      <w:r w:rsidRPr="001C629C">
        <w:rPr>
          <w:rFonts w:ascii="Arial" w:hAnsi="Arial" w:cs="Arial"/>
          <w:bCs/>
          <w:sz w:val="22"/>
          <w:szCs w:val="22"/>
          <w:lang w:val="en-GB"/>
        </w:rPr>
        <w:t>) War Memorial</w:t>
      </w:r>
      <w:r w:rsidR="00EB4926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1F6F7BB9" w14:textId="77777777" w:rsidR="00864CAC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="001C629C" w:rsidRPr="001C629C">
        <w:rPr>
          <w:rFonts w:ascii="Arial" w:hAnsi="Arial" w:cs="Arial"/>
          <w:bCs/>
          <w:sz w:val="22"/>
          <w:szCs w:val="22"/>
          <w:lang w:val="en-GB"/>
        </w:rPr>
        <w:t>i</w:t>
      </w:r>
      <w:r w:rsidRPr="001C629C">
        <w:rPr>
          <w:rFonts w:ascii="Arial" w:hAnsi="Arial" w:cs="Arial"/>
          <w:bCs/>
          <w:sz w:val="22"/>
          <w:szCs w:val="22"/>
          <w:lang w:val="en-GB"/>
        </w:rPr>
        <w:t>) CCTV</w:t>
      </w:r>
    </w:p>
    <w:p w14:paraId="12EA188A" w14:textId="77777777" w:rsidR="00C16366" w:rsidRPr="001C629C" w:rsidRDefault="00C16366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iii) Street Lighting</w:t>
      </w:r>
    </w:p>
    <w:p w14:paraId="39BC1FAE" w14:textId="77777777" w:rsidR="006F312A" w:rsidRPr="001C629C" w:rsidRDefault="00C16366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iv) </w:t>
      </w:r>
      <w:r w:rsidR="008C5318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01181CDF" w14:textId="77777777" w:rsidR="00864CAC" w:rsidRPr="001C629C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15185581" w14:textId="77777777" w:rsidR="00581A9E" w:rsidRPr="001C629C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="0086667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1A4C4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Playing Field</w:t>
      </w:r>
    </w:p>
    <w:p w14:paraId="6194FC12" w14:textId="77777777" w:rsidR="00972B61" w:rsidRPr="001C629C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proofErr w:type="spellEnd"/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) Sports Pavilion improvements.</w:t>
      </w:r>
    </w:p>
    <w:p w14:paraId="2B972B73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16AA1F5" w14:textId="77777777" w:rsidR="00EB4926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e) </w:t>
      </w: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Benches</w:t>
      </w:r>
    </w:p>
    <w:p w14:paraId="52D42346" w14:textId="77777777" w:rsidR="00883755" w:rsidRPr="001C629C" w:rsidRDefault="00140066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f)</w:t>
      </w:r>
      <w:r w:rsidR="00883755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883755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Request for Headstones by Banbury Memorials.</w:t>
      </w:r>
    </w:p>
    <w:p w14:paraId="2F5A0428" w14:textId="77777777" w:rsidR="004459F2" w:rsidRPr="001C629C" w:rsidRDefault="004459F2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g)</w:t>
      </w: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Manor Farm</w:t>
      </w:r>
      <w:r w:rsidR="00A564E0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B5E3033" w14:textId="77777777" w:rsidR="005D4056" w:rsidRDefault="00EB4926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</w:t>
      </w:r>
      <w:r w:rsidR="004459F2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) </w:t>
      </w:r>
      <w:r w:rsidR="008C5318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Horsemere Lane Closure</w:t>
      </w:r>
    </w:p>
    <w:p w14:paraId="576BDACF" w14:textId="77777777" w:rsidR="00C16366" w:rsidRDefault="00C16366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5FB61F93" w14:textId="77777777" w:rsidR="00687885" w:rsidRPr="001C629C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68E62537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2E8E83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751E2821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20F67373" w14:textId="77777777" w:rsidR="005D4056" w:rsidRPr="001C629C" w:rsidRDefault="005D4056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b)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Speed Watch</w:t>
      </w:r>
    </w:p>
    <w:p w14:paraId="29B7C730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A615010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52491E33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A1860B2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74426228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31BC7C0A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6EF4781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4496D85C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</w:p>
    <w:p w14:paraId="69F7199C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79E6DDB" w14:textId="77777777" w:rsidR="00437ABA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3E951E3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48F73773" w14:textId="77777777" w:rsidR="00E00874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ld</w:t>
      </w:r>
    </w:p>
    <w:p w14:paraId="4F170347" w14:textId="77777777" w:rsidR="00A107A4" w:rsidRPr="001C629C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E5A617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5219E64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5C63A98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0C2B203" w14:textId="77777777" w:rsidR="001C629C" w:rsidRDefault="001C629C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33D9EF" w14:textId="77777777" w:rsidR="00687885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183C6C2F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3FFB328C" w14:textId="77777777" w:rsidTr="009D5700">
        <w:tc>
          <w:tcPr>
            <w:tcW w:w="2518" w:type="dxa"/>
            <w:shd w:val="clear" w:color="auto" w:fill="D0CECE"/>
          </w:tcPr>
          <w:p w14:paraId="610F100D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19E7BFC8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6AB51533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718F1AE6" w14:textId="77777777" w:rsidTr="009D5700">
        <w:tc>
          <w:tcPr>
            <w:tcW w:w="2518" w:type="dxa"/>
            <w:shd w:val="clear" w:color="auto" w:fill="auto"/>
          </w:tcPr>
          <w:p w14:paraId="22CF09B7" w14:textId="77777777" w:rsidR="00E4247B" w:rsidRPr="001C629C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  <w:shd w:val="clear" w:color="auto" w:fill="auto"/>
          </w:tcPr>
          <w:p w14:paraId="7BB477AF" w14:textId="77777777" w:rsidR="00E4247B" w:rsidRPr="001C629C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Ground Maintenance</w:t>
            </w:r>
          </w:p>
        </w:tc>
        <w:tc>
          <w:tcPr>
            <w:tcW w:w="1559" w:type="dxa"/>
            <w:shd w:val="clear" w:color="auto" w:fill="auto"/>
          </w:tcPr>
          <w:p w14:paraId="55607C58" w14:textId="77777777" w:rsidR="00E4247B" w:rsidRPr="001C629C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£66.90</w:t>
            </w:r>
          </w:p>
        </w:tc>
      </w:tr>
      <w:tr w:rsidR="00C16366" w:rsidRPr="001C629C" w14:paraId="10916E92" w14:textId="77777777" w:rsidTr="009D5700">
        <w:tc>
          <w:tcPr>
            <w:tcW w:w="2518" w:type="dxa"/>
            <w:shd w:val="clear" w:color="auto" w:fill="auto"/>
          </w:tcPr>
          <w:p w14:paraId="1A07EF14" w14:textId="77777777" w:rsidR="00C16366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3D6BA01E" w14:textId="77777777" w:rsidR="00C16366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64EA6E2C" w14:textId="77777777" w:rsidR="00C16366" w:rsidRDefault="00C1636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£577.92</w:t>
            </w:r>
          </w:p>
        </w:tc>
      </w:tr>
    </w:tbl>
    <w:p w14:paraId="364B8FB0" w14:textId="77777777" w:rsidR="00F31710" w:rsidRPr="001C629C" w:rsidRDefault="00F31710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0BD412B4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61DE4CF8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484C29C1" w14:textId="77777777" w:rsidTr="00C16366">
        <w:tc>
          <w:tcPr>
            <w:tcW w:w="4788" w:type="dxa"/>
            <w:shd w:val="clear" w:color="auto" w:fill="D9D9D9"/>
          </w:tcPr>
          <w:p w14:paraId="283BAE2C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  <w:shd w:val="clear" w:color="auto" w:fill="D9D9D9"/>
          </w:tcPr>
          <w:p w14:paraId="14958CED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055A317E" w14:textId="77777777" w:rsidTr="00C16366">
        <w:tc>
          <w:tcPr>
            <w:tcW w:w="4788" w:type="dxa"/>
            <w:shd w:val="clear" w:color="auto" w:fill="auto"/>
          </w:tcPr>
          <w:p w14:paraId="2CEA99CC" w14:textId="77777777" w:rsidR="00E4247B" w:rsidRPr="001C629C" w:rsidRDefault="00C16366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 Leonards Church</w:t>
            </w:r>
          </w:p>
        </w:tc>
        <w:tc>
          <w:tcPr>
            <w:tcW w:w="1983" w:type="dxa"/>
            <w:shd w:val="clear" w:color="auto" w:fill="auto"/>
          </w:tcPr>
          <w:p w14:paraId="3F1AE1EE" w14:textId="77777777" w:rsidR="00E4247B" w:rsidRPr="001C629C" w:rsidRDefault="00C16366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£59.00</w:t>
            </w:r>
          </w:p>
        </w:tc>
      </w:tr>
      <w:tr w:rsidR="00C16366" w:rsidRPr="001C629C" w14:paraId="2A858F79" w14:textId="77777777" w:rsidTr="00C16366">
        <w:tc>
          <w:tcPr>
            <w:tcW w:w="4788" w:type="dxa"/>
            <w:shd w:val="clear" w:color="auto" w:fill="auto"/>
          </w:tcPr>
          <w:p w14:paraId="702973EE" w14:textId="77777777" w:rsidR="00C16366" w:rsidRDefault="00C16366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Groundworks (Tesco Bag Scheme)</w:t>
            </w:r>
          </w:p>
        </w:tc>
        <w:tc>
          <w:tcPr>
            <w:tcW w:w="1983" w:type="dxa"/>
            <w:shd w:val="clear" w:color="auto" w:fill="auto"/>
          </w:tcPr>
          <w:p w14:paraId="01516468" w14:textId="77777777" w:rsidR="00C16366" w:rsidRDefault="00C16366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£1000.00</w:t>
            </w:r>
          </w:p>
        </w:tc>
      </w:tr>
    </w:tbl>
    <w:p w14:paraId="60DDD672" w14:textId="77777777" w:rsidR="001B487E" w:rsidRPr="001C629C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3978AF50" w14:textId="77777777" w:rsidR="0095251C" w:rsidRPr="001C629C" w:rsidRDefault="0095251C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65EA74C4" w14:textId="77777777" w:rsidR="00D95503" w:rsidRDefault="00C72365" w:rsidP="007C5A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</w:p>
    <w:p w14:paraId="6E8E61D6" w14:textId="77777777" w:rsidR="00AC49D5" w:rsidRPr="00AC49D5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AC49D5">
        <w:rPr>
          <w:rFonts w:ascii="Arial" w:hAnsi="Arial" w:cs="Arial"/>
          <w:bCs/>
          <w:sz w:val="22"/>
          <w:szCs w:val="22"/>
          <w:lang w:val="en-GB"/>
        </w:rPr>
        <w:t>19/00063/FUL</w:t>
      </w:r>
    </w:p>
    <w:p w14:paraId="674C3864" w14:textId="77777777" w:rsidR="00AC49D5" w:rsidRPr="00AC49D5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AC49D5">
        <w:rPr>
          <w:rFonts w:ascii="Arial" w:hAnsi="Arial" w:cs="Arial"/>
          <w:bCs/>
          <w:sz w:val="22"/>
          <w:szCs w:val="22"/>
          <w:lang w:val="en-GB"/>
        </w:rPr>
        <w:t>Erection of detached dwelling and carport.</w:t>
      </w:r>
    </w:p>
    <w:p w14:paraId="721C32A9" w14:textId="77777777" w:rsidR="00AC49D5" w:rsidRPr="00AC49D5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>Town and Country Planning Act</w:t>
      </w:r>
    </w:p>
    <w:p w14:paraId="3ED07189" w14:textId="77777777" w:rsidR="00AC49D5" w:rsidRPr="00AC49D5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AC49D5">
        <w:rPr>
          <w:rFonts w:ascii="Arial" w:hAnsi="Arial" w:cs="Arial"/>
          <w:bCs/>
          <w:sz w:val="22"/>
          <w:szCs w:val="22"/>
          <w:lang w:val="en-GB"/>
        </w:rPr>
        <w:t>39 Eynsham Road Cassington Witney</w:t>
      </w:r>
    </w:p>
    <w:p w14:paraId="5DA05D39" w14:textId="77777777" w:rsidR="00AC49D5" w:rsidRPr="00AC49D5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AC49D5">
        <w:rPr>
          <w:rFonts w:ascii="Arial" w:hAnsi="Arial" w:cs="Arial"/>
          <w:bCs/>
          <w:sz w:val="22"/>
          <w:szCs w:val="22"/>
          <w:lang w:val="en-GB"/>
        </w:rPr>
        <w:t>Mr &amp; Mrs P Woolford</w:t>
      </w:r>
    </w:p>
    <w:p w14:paraId="6C254658" w14:textId="77777777" w:rsidR="00AC49D5" w:rsidRPr="006B17F4" w:rsidRDefault="00AC49D5" w:rsidP="00AC49D5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AC49D5">
        <w:rPr>
          <w:rFonts w:ascii="Arial" w:hAnsi="Arial" w:cs="Arial"/>
          <w:b/>
          <w:bCs/>
          <w:sz w:val="22"/>
          <w:szCs w:val="22"/>
          <w:lang w:val="en-GB"/>
        </w:rPr>
        <w:t xml:space="preserve">REGISTERED: </w:t>
      </w:r>
      <w:r w:rsidRPr="00AC49D5">
        <w:rPr>
          <w:rFonts w:ascii="Arial" w:hAnsi="Arial" w:cs="Arial"/>
          <w:bCs/>
          <w:sz w:val="22"/>
          <w:szCs w:val="22"/>
          <w:lang w:val="en-GB"/>
        </w:rPr>
        <w:t>9th January 2019</w:t>
      </w:r>
    </w:p>
    <w:p w14:paraId="6D089AB9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7E2495AD" w14:textId="77777777" w:rsidR="00DA006E" w:rsidRPr="001C629C" w:rsidRDefault="0068788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c</w:t>
      </w:r>
      <w:r w:rsidR="00EC4462" w:rsidRPr="001C629C">
        <w:rPr>
          <w:rFonts w:ascii="Arial" w:hAnsi="Arial" w:cs="Arial"/>
          <w:b/>
          <w:sz w:val="22"/>
          <w:szCs w:val="22"/>
          <w:lang w:val="en-GB"/>
        </w:rPr>
        <w:t>)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1C629C">
        <w:rPr>
          <w:rFonts w:ascii="Arial" w:hAnsi="Arial" w:cs="Arial"/>
          <w:sz w:val="22"/>
          <w:szCs w:val="22"/>
          <w:lang w:val="en-GB"/>
        </w:rPr>
        <w:t>Date for mid-month planning meeting.</w:t>
      </w:r>
    </w:p>
    <w:p w14:paraId="5C8F1265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77C192F7" w14:textId="77777777" w:rsidR="00D95503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14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58300B9C" w14:textId="77777777" w:rsidR="001C629C" w:rsidRDefault="006B17F4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i</w:t>
      </w:r>
      <w:proofErr w:type="spellEnd"/>
      <w:r w:rsidR="001C629C" w:rsidRPr="00D95503">
        <w:rPr>
          <w:rFonts w:ascii="Arial" w:hAnsi="Arial" w:cs="Arial"/>
          <w:b/>
          <w:sz w:val="22"/>
          <w:szCs w:val="22"/>
          <w:lang w:val="en-GB"/>
        </w:rPr>
        <w:t>)</w:t>
      </w:r>
      <w:r w:rsid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AC49D5">
        <w:rPr>
          <w:rFonts w:ascii="Arial" w:hAnsi="Arial" w:cs="Arial"/>
          <w:sz w:val="22"/>
          <w:szCs w:val="22"/>
          <w:lang w:val="en-GB"/>
        </w:rPr>
        <w:t>Lease on the Playing Field</w:t>
      </w:r>
    </w:p>
    <w:p w14:paraId="463A3F81" w14:textId="77777777" w:rsidR="008C5318" w:rsidRDefault="008C5318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D95503">
        <w:rPr>
          <w:rFonts w:ascii="Arial" w:hAnsi="Arial" w:cs="Arial"/>
          <w:b/>
          <w:sz w:val="22"/>
          <w:szCs w:val="22"/>
          <w:lang w:val="en-GB"/>
        </w:rPr>
        <w:t>i</w:t>
      </w:r>
      <w:r w:rsidR="006B17F4">
        <w:rPr>
          <w:rFonts w:ascii="Arial" w:hAnsi="Arial" w:cs="Arial"/>
          <w:b/>
          <w:sz w:val="22"/>
          <w:szCs w:val="22"/>
          <w:lang w:val="en-GB"/>
        </w:rPr>
        <w:t>i</w:t>
      </w:r>
      <w:r w:rsidRPr="00D95503">
        <w:rPr>
          <w:rFonts w:ascii="Arial" w:hAnsi="Arial" w:cs="Arial"/>
          <w:b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OCC adopting road in Cassington (Chris Metcalf)</w:t>
      </w:r>
    </w:p>
    <w:p w14:paraId="43A31DEA" w14:textId="77777777" w:rsidR="008C5318" w:rsidRDefault="006B17F4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iii</w:t>
      </w:r>
      <w:r w:rsidR="008C5318" w:rsidRPr="00D95503">
        <w:rPr>
          <w:rFonts w:ascii="Arial" w:hAnsi="Arial" w:cs="Arial"/>
          <w:b/>
          <w:sz w:val="22"/>
          <w:szCs w:val="22"/>
          <w:lang w:val="en-GB"/>
        </w:rPr>
        <w:t>)</w:t>
      </w:r>
      <w:r w:rsidR="0005515B">
        <w:rPr>
          <w:rFonts w:ascii="Arial" w:hAnsi="Arial" w:cs="Arial"/>
          <w:sz w:val="22"/>
          <w:szCs w:val="22"/>
          <w:lang w:val="en-GB"/>
        </w:rPr>
        <w:t xml:space="preserve"> </w:t>
      </w:r>
      <w:r w:rsidR="00AC49D5">
        <w:rPr>
          <w:rFonts w:ascii="Arial" w:hAnsi="Arial" w:cs="Arial"/>
          <w:sz w:val="22"/>
          <w:szCs w:val="22"/>
          <w:lang w:val="en-GB"/>
        </w:rPr>
        <w:t>Accountancy Package</w:t>
      </w:r>
    </w:p>
    <w:p w14:paraId="63BF82FB" w14:textId="77777777" w:rsidR="008957E2" w:rsidRDefault="006B17F4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iv</w:t>
      </w:r>
      <w:r w:rsidR="008957E2" w:rsidRPr="00D95503">
        <w:rPr>
          <w:rFonts w:ascii="Arial" w:hAnsi="Arial" w:cs="Arial"/>
          <w:b/>
          <w:sz w:val="22"/>
          <w:szCs w:val="22"/>
          <w:lang w:val="en-GB"/>
        </w:rPr>
        <w:t>)</w:t>
      </w:r>
      <w:r w:rsidR="008957E2">
        <w:rPr>
          <w:rFonts w:ascii="Arial" w:hAnsi="Arial" w:cs="Arial"/>
          <w:sz w:val="22"/>
          <w:szCs w:val="22"/>
          <w:lang w:val="en-GB"/>
        </w:rPr>
        <w:t xml:space="preserve"> </w:t>
      </w:r>
      <w:r w:rsidR="008957E2" w:rsidRPr="008957E2">
        <w:rPr>
          <w:rFonts w:ascii="Arial" w:hAnsi="Arial" w:cs="Arial"/>
          <w:sz w:val="22"/>
          <w:szCs w:val="22"/>
          <w:lang w:val="en-GB"/>
        </w:rPr>
        <w:t xml:space="preserve">Broken fence by the ditch of </w:t>
      </w:r>
      <w:r w:rsidR="008957E2">
        <w:rPr>
          <w:rFonts w:ascii="Arial" w:hAnsi="Arial" w:cs="Arial"/>
          <w:sz w:val="22"/>
          <w:szCs w:val="22"/>
          <w:lang w:val="en-GB"/>
        </w:rPr>
        <w:t>E</w:t>
      </w:r>
      <w:r w:rsidR="008957E2" w:rsidRPr="008957E2">
        <w:rPr>
          <w:rFonts w:ascii="Arial" w:hAnsi="Arial" w:cs="Arial"/>
          <w:sz w:val="22"/>
          <w:szCs w:val="22"/>
          <w:lang w:val="en-GB"/>
        </w:rPr>
        <w:t xml:space="preserve">lm </w:t>
      </w:r>
      <w:r w:rsidR="008957E2">
        <w:rPr>
          <w:rFonts w:ascii="Arial" w:hAnsi="Arial" w:cs="Arial"/>
          <w:sz w:val="22"/>
          <w:szCs w:val="22"/>
          <w:lang w:val="en-GB"/>
        </w:rPr>
        <w:t>R</w:t>
      </w:r>
      <w:r w:rsidR="008957E2" w:rsidRPr="008957E2">
        <w:rPr>
          <w:rFonts w:ascii="Arial" w:hAnsi="Arial" w:cs="Arial"/>
          <w:sz w:val="22"/>
          <w:szCs w:val="22"/>
          <w:lang w:val="en-GB"/>
        </w:rPr>
        <w:t xml:space="preserve">oad and </w:t>
      </w:r>
      <w:r w:rsidR="008957E2">
        <w:rPr>
          <w:rFonts w:ascii="Arial" w:hAnsi="Arial" w:cs="Arial"/>
          <w:sz w:val="22"/>
          <w:szCs w:val="22"/>
          <w:lang w:val="en-GB"/>
        </w:rPr>
        <w:t>Y</w:t>
      </w:r>
      <w:r w:rsidR="008957E2" w:rsidRPr="008957E2">
        <w:rPr>
          <w:rFonts w:ascii="Arial" w:hAnsi="Arial" w:cs="Arial"/>
          <w:sz w:val="22"/>
          <w:szCs w:val="22"/>
          <w:lang w:val="en-GB"/>
        </w:rPr>
        <w:t xml:space="preserve">arnton </w:t>
      </w:r>
      <w:r w:rsidR="008957E2">
        <w:rPr>
          <w:rFonts w:ascii="Arial" w:hAnsi="Arial" w:cs="Arial"/>
          <w:sz w:val="22"/>
          <w:szCs w:val="22"/>
          <w:lang w:val="en-GB"/>
        </w:rPr>
        <w:t>R</w:t>
      </w:r>
      <w:r w:rsidR="008957E2" w:rsidRPr="008957E2">
        <w:rPr>
          <w:rFonts w:ascii="Arial" w:hAnsi="Arial" w:cs="Arial"/>
          <w:sz w:val="22"/>
          <w:szCs w:val="22"/>
          <w:lang w:val="en-GB"/>
        </w:rPr>
        <w:t>oad.</w:t>
      </w:r>
    </w:p>
    <w:p w14:paraId="4510C361" w14:textId="77777777" w:rsidR="006B17F4" w:rsidRDefault="006B17F4" w:rsidP="006B17F4">
      <w:pPr>
        <w:tabs>
          <w:tab w:val="left" w:pos="365"/>
        </w:tabs>
        <w:spacing w:before="240"/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v) </w:t>
      </w:r>
      <w:proofErr w:type="gramStart"/>
      <w:r>
        <w:rPr>
          <w:rFonts w:ascii="Arial" w:hAnsi="Arial" w:cs="Arial"/>
          <w:sz w:val="22"/>
          <w:szCs w:val="22"/>
          <w:lang w:val="en-GB"/>
        </w:rPr>
        <w:t>Clerk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pay increase from April 1</w:t>
      </w:r>
      <w:r w:rsidRPr="006B17F4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2019</w:t>
      </w:r>
    </w:p>
    <w:p w14:paraId="2F24452B" w14:textId="77777777" w:rsidR="004459F2" w:rsidRDefault="008931BC" w:rsidP="008931BC">
      <w:pPr>
        <w:tabs>
          <w:tab w:val="left" w:pos="365"/>
        </w:tabs>
        <w:spacing w:before="240"/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vi) </w:t>
      </w:r>
      <w:r>
        <w:rPr>
          <w:rFonts w:ascii="Arial" w:hAnsi="Arial" w:cs="Arial"/>
          <w:sz w:val="22"/>
          <w:szCs w:val="22"/>
          <w:lang w:val="en-GB"/>
        </w:rPr>
        <w:t>WODC Meeting 7</w:t>
      </w:r>
      <w:r w:rsidRPr="008931B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</w:t>
      </w:r>
    </w:p>
    <w:p w14:paraId="1D7E4FCD" w14:textId="77777777" w:rsidR="006F312A" w:rsidRDefault="006F312A" w:rsidP="008931BC">
      <w:pPr>
        <w:tabs>
          <w:tab w:val="left" w:pos="365"/>
        </w:tabs>
        <w:spacing w:before="240"/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vii) </w:t>
      </w:r>
      <w:r w:rsidR="00AC49D5">
        <w:rPr>
          <w:rFonts w:ascii="Arial" w:hAnsi="Arial" w:cs="Arial"/>
          <w:sz w:val="22"/>
          <w:szCs w:val="22"/>
          <w:lang w:val="en-GB"/>
        </w:rPr>
        <w:t>Green Bins for Churchyard</w:t>
      </w:r>
    </w:p>
    <w:p w14:paraId="11C82266" w14:textId="77777777" w:rsidR="00AC49D5" w:rsidRPr="00AC49D5" w:rsidRDefault="00AC49D5" w:rsidP="008931BC">
      <w:pPr>
        <w:tabs>
          <w:tab w:val="left" w:pos="365"/>
        </w:tabs>
        <w:spacing w:before="240"/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viii) </w:t>
      </w:r>
      <w:r>
        <w:rPr>
          <w:rFonts w:ascii="Arial" w:hAnsi="Arial" w:cs="Arial"/>
          <w:sz w:val="22"/>
          <w:szCs w:val="22"/>
          <w:lang w:val="en-GB"/>
        </w:rPr>
        <w:t>Clerk Year Training 27</w:t>
      </w:r>
      <w:r w:rsidRPr="00AC49D5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</w:t>
      </w:r>
    </w:p>
    <w:p w14:paraId="45DC5C00" w14:textId="77777777" w:rsidR="00EF3391" w:rsidRPr="001C629C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31C247A3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EC4462" w:rsidRPr="001C629C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054317AD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Parish Meeting </w:t>
      </w:r>
      <w:r w:rsidR="00AC49D5">
        <w:rPr>
          <w:rFonts w:ascii="Arial" w:hAnsi="Arial" w:cs="Arial"/>
          <w:bCs/>
          <w:sz w:val="22"/>
          <w:szCs w:val="22"/>
          <w:lang w:val="en-GB"/>
        </w:rPr>
        <w:t>14</w:t>
      </w:r>
      <w:r w:rsidR="00AC49D5" w:rsidRPr="00AC49D5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AC49D5">
        <w:rPr>
          <w:rFonts w:ascii="Arial" w:hAnsi="Arial" w:cs="Arial"/>
          <w:bCs/>
          <w:sz w:val="22"/>
          <w:szCs w:val="22"/>
          <w:lang w:val="en-GB"/>
        </w:rPr>
        <w:t xml:space="preserve"> March</w:t>
      </w:r>
      <w:r w:rsidR="008C5318">
        <w:rPr>
          <w:rFonts w:ascii="Arial" w:hAnsi="Arial" w:cs="Arial"/>
          <w:bCs/>
          <w:sz w:val="22"/>
          <w:szCs w:val="22"/>
          <w:lang w:val="en-GB"/>
        </w:rPr>
        <w:t xml:space="preserve"> 2019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8DF4" w14:textId="77777777" w:rsidR="003E5CBE" w:rsidRDefault="003E5CBE">
      <w:r>
        <w:separator/>
      </w:r>
    </w:p>
  </w:endnote>
  <w:endnote w:type="continuationSeparator" w:id="0">
    <w:p w14:paraId="3D9D83A8" w14:textId="77777777" w:rsidR="003E5CBE" w:rsidRDefault="003E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1420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701902DD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0B0E" w14:textId="77777777" w:rsidR="003E5CBE" w:rsidRDefault="003E5CBE">
      <w:r>
        <w:separator/>
      </w:r>
    </w:p>
  </w:footnote>
  <w:footnote w:type="continuationSeparator" w:id="0">
    <w:p w14:paraId="577D0514" w14:textId="77777777" w:rsidR="003E5CBE" w:rsidRDefault="003E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AD60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6C44E768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2DF"/>
    <w:rsid w:val="00254002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37895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ED4"/>
    <w:rsid w:val="0069092D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A79"/>
    <w:rsid w:val="00AC3DB3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020F"/>
    <w:rsid w:val="00C123EB"/>
    <w:rsid w:val="00C14B55"/>
    <w:rsid w:val="00C16366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23D65D4"/>
  <w15:chartTrackingRefBased/>
  <w15:docId w15:val="{B9A045CF-C1DB-41B3-9B37-3365E0BF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AAE72-FA18-4EA1-BA9D-785A2F8B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2018-12-09T12:35:00Z</cp:lastPrinted>
  <dcterms:created xsi:type="dcterms:W3CDTF">2021-04-21T10:59:00Z</dcterms:created>
  <dcterms:modified xsi:type="dcterms:W3CDTF">2021-04-21T10:59:00Z</dcterms:modified>
</cp:coreProperties>
</file>